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9452" w:type="dxa"/>
        <w:tblLook w:val="01E0"/>
      </w:tblPr>
      <w:tblGrid>
        <w:gridCol w:w="4017"/>
        <w:gridCol w:w="890"/>
        <w:gridCol w:w="4545"/>
      </w:tblGrid>
      <w:tr w:rsidR="00201C5C" w:rsidRPr="006D206C" w:rsidTr="005B0C3C">
        <w:trPr>
          <w:trHeight w:val="1618"/>
        </w:trPr>
        <w:tc>
          <w:tcPr>
            <w:tcW w:w="4017" w:type="dxa"/>
          </w:tcPr>
          <w:p w:rsidR="00201C5C" w:rsidRPr="00201C5C" w:rsidRDefault="00201C5C" w:rsidP="00F9270F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1C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РАССМОТРЕНО</w:t>
            </w:r>
          </w:p>
          <w:p w:rsidR="00201C5C" w:rsidRPr="00201C5C" w:rsidRDefault="00201C5C" w:rsidP="00F9270F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201C5C" w:rsidRPr="00201C5C" w:rsidRDefault="00201C5C" w:rsidP="00F9270F">
            <w:pPr>
              <w:shd w:val="clear" w:color="auto" w:fill="FFFFFF"/>
              <w:spacing w:before="27" w:after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«30</w:t>
            </w:r>
            <w:r w:rsidRPr="0020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r w:rsidRPr="0020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01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01C5C" w:rsidRPr="00201C5C" w:rsidRDefault="00201C5C" w:rsidP="00F927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201C5C" w:rsidRPr="00201C5C" w:rsidRDefault="00201C5C" w:rsidP="00F927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</w:tcPr>
          <w:p w:rsidR="00201C5C" w:rsidRPr="00201C5C" w:rsidRDefault="00201C5C" w:rsidP="00F927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C5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01C5C" w:rsidRDefault="00201C5C" w:rsidP="00F92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C">
              <w:rPr>
                <w:rFonts w:ascii="Times New Roman" w:hAnsi="Times New Roman" w:cs="Times New Roman"/>
                <w:sz w:val="24"/>
                <w:szCs w:val="24"/>
              </w:rPr>
              <w:t>И.о. исполнительного директора</w:t>
            </w:r>
            <w:r w:rsidRPr="00201C5C">
              <w:rPr>
                <w:rFonts w:ascii="Times New Roman" w:hAnsi="Times New Roman" w:cs="Times New Roman"/>
                <w:sz w:val="24"/>
                <w:szCs w:val="24"/>
              </w:rPr>
              <w:br/>
              <w:t>АНОО - школы «Радуга»</w:t>
            </w:r>
          </w:p>
          <w:p w:rsidR="00201C5C" w:rsidRPr="00201C5C" w:rsidRDefault="00201C5C" w:rsidP="00F92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В.Н.Белова</w:t>
            </w:r>
          </w:p>
          <w:p w:rsidR="00201C5C" w:rsidRPr="00201C5C" w:rsidRDefault="00201C5C" w:rsidP="00F92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«78-ОД» от 30.08.</w:t>
            </w:r>
            <w:r w:rsidRPr="00201C5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B0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1C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01C5C" w:rsidRPr="00201C5C" w:rsidRDefault="00201C5C" w:rsidP="00F927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C3C" w:rsidRDefault="005B0C3C" w:rsidP="005B0C3C">
      <w:pPr>
        <w:pStyle w:val="p3"/>
        <w:jc w:val="both"/>
        <w:rPr>
          <w:rStyle w:val="s2"/>
        </w:rPr>
      </w:pPr>
    </w:p>
    <w:p w:rsidR="005B0C3C" w:rsidRPr="005B0C3C" w:rsidRDefault="005B0C3C" w:rsidP="005B0C3C">
      <w:pPr>
        <w:pStyle w:val="p3"/>
        <w:jc w:val="both"/>
        <w:rPr>
          <w:b/>
          <w:sz w:val="28"/>
          <w:szCs w:val="28"/>
        </w:rPr>
      </w:pPr>
      <w:r>
        <w:rPr>
          <w:rStyle w:val="s2"/>
          <w:b/>
          <w:sz w:val="28"/>
          <w:szCs w:val="28"/>
        </w:rPr>
        <w:t>Положени</w:t>
      </w:r>
      <w:r w:rsidRPr="005B0C3C">
        <w:rPr>
          <w:rStyle w:val="s2"/>
          <w:b/>
          <w:sz w:val="28"/>
          <w:szCs w:val="28"/>
        </w:rPr>
        <w:t xml:space="preserve">е </w:t>
      </w:r>
      <w:r w:rsidRPr="005B0C3C">
        <w:rPr>
          <w:rStyle w:val="s3"/>
          <w:b/>
          <w:sz w:val="28"/>
          <w:szCs w:val="28"/>
        </w:rPr>
        <w:t xml:space="preserve">об официальном сайте </w:t>
      </w:r>
      <w:r w:rsidRPr="005B0C3C">
        <w:rPr>
          <w:rStyle w:val="s4"/>
          <w:b/>
          <w:sz w:val="28"/>
          <w:szCs w:val="28"/>
        </w:rPr>
        <w:t>АНОО</w:t>
      </w:r>
      <w:r w:rsidRPr="005B0C3C">
        <w:rPr>
          <w:rStyle w:val="s5"/>
          <w:b/>
          <w:sz w:val="28"/>
          <w:szCs w:val="28"/>
        </w:rPr>
        <w:t> – Школа «РАДУГА»</w:t>
      </w:r>
      <w:r w:rsidRPr="005B0C3C">
        <w:rPr>
          <w:rStyle w:val="s3"/>
          <w:b/>
          <w:sz w:val="28"/>
          <w:szCs w:val="28"/>
        </w:rPr>
        <w:t xml:space="preserve"> в сети Интернет.</w:t>
      </w:r>
      <w:r w:rsidRPr="005B0C3C">
        <w:rPr>
          <w:rStyle w:val="s2"/>
          <w:b/>
          <w:sz w:val="28"/>
          <w:szCs w:val="28"/>
        </w:rPr>
        <w:t xml:space="preserve"> </w:t>
      </w:r>
    </w:p>
    <w:p w:rsidR="00201C5C" w:rsidRPr="005B0C3C" w:rsidRDefault="00201C5C" w:rsidP="005B0C3C">
      <w:pPr>
        <w:pStyle w:val="p4"/>
        <w:numPr>
          <w:ilvl w:val="0"/>
          <w:numId w:val="1"/>
        </w:numPr>
        <w:ind w:left="142" w:firstLine="0"/>
        <w:jc w:val="both"/>
        <w:rPr>
          <w:b/>
        </w:rPr>
      </w:pPr>
      <w:r w:rsidRPr="005B0C3C">
        <w:rPr>
          <w:rStyle w:val="s7"/>
          <w:b/>
        </w:rPr>
        <w:t>Общие положения</w:t>
      </w:r>
    </w:p>
    <w:p w:rsidR="00201C5C" w:rsidRDefault="00201C5C" w:rsidP="005B0C3C">
      <w:pPr>
        <w:pStyle w:val="p5"/>
        <w:spacing w:before="0" w:beforeAutospacing="0" w:after="0" w:afterAutospacing="0"/>
        <w:jc w:val="both"/>
      </w:pPr>
      <w:r>
        <w:t xml:space="preserve">1.1. </w:t>
      </w:r>
      <w:proofErr w:type="gramStart"/>
      <w:r>
        <w:t>Настоящее положение разработано в соответствии с законами РФ "Об образовании" № 273 от 29 декабря 2013 г., "Об информации, информационных технологиях и о защите информации", Постановления Правительства Российской Федерации от 10 июля 2013 года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нормативными актами Министерства образования и науки РФ</w:t>
      </w:r>
      <w:proofErr w:type="gramEnd"/>
      <w:r>
        <w:t>.</w:t>
      </w:r>
    </w:p>
    <w:p w:rsidR="00201C5C" w:rsidRDefault="00201C5C" w:rsidP="005B0C3C">
      <w:pPr>
        <w:pStyle w:val="p5"/>
        <w:spacing w:before="0" w:beforeAutospacing="0" w:after="0" w:afterAutospacing="0"/>
        <w:jc w:val="both"/>
      </w:pPr>
      <w:r>
        <w:t>1.2. Настоящее положение регламентирует деятельность ОУ по созданию и администрированию школьного сайта. Положение определяет понятия, цели, порядок разработки сайта, требования и критерии.</w:t>
      </w:r>
    </w:p>
    <w:p w:rsidR="00201C5C" w:rsidRDefault="00201C5C" w:rsidP="005B0C3C">
      <w:pPr>
        <w:pStyle w:val="p5"/>
        <w:spacing w:before="0" w:beforeAutospacing="0" w:after="0" w:afterAutospacing="0"/>
        <w:jc w:val="both"/>
      </w:pPr>
      <w:r>
        <w:t xml:space="preserve">1.3. Школьный Web-сайт  (далее сайт) создается в целях активного продвижения информационных и коммуникативных технологий в практику работы школы, донесения до общественности результатов деятельности школы и является структурным подразделением школы. Сайт ОУ является одним из инструментов обеспечения учебной и </w:t>
      </w:r>
      <w:proofErr w:type="spellStart"/>
      <w:r>
        <w:t>внеучебной</w:t>
      </w:r>
      <w:proofErr w:type="spellEnd"/>
      <w:r>
        <w:t xml:space="preserve"> деятельности.</w:t>
      </w:r>
    </w:p>
    <w:p w:rsidR="00201C5C" w:rsidRDefault="00201C5C" w:rsidP="005B0C3C">
      <w:pPr>
        <w:pStyle w:val="p6"/>
        <w:spacing w:before="0" w:beforeAutospacing="0" w:after="0" w:afterAutospacing="0"/>
        <w:jc w:val="both"/>
      </w:pPr>
      <w:r>
        <w:t>1.4.</w:t>
      </w:r>
      <w:r>
        <w:rPr>
          <w:rStyle w:val="s3"/>
        </w:rPr>
        <w:t xml:space="preserve"> Сайт</w:t>
      </w:r>
      <w:r>
        <w:rPr>
          <w:rStyle w:val="s8"/>
        </w:rPr>
        <w:t xml:space="preserve"> – информационный web-ресурс, имеющий четко определенную законченную смысловую нагрузку.</w:t>
      </w:r>
    </w:p>
    <w:p w:rsidR="00201C5C" w:rsidRDefault="00201C5C" w:rsidP="009D015E">
      <w:pPr>
        <w:pStyle w:val="p6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1418" w:hanging="284"/>
        <w:jc w:val="both"/>
      </w:pPr>
      <w:r>
        <w:rPr>
          <w:rStyle w:val="s8"/>
        </w:rPr>
        <w:t>Школьный сайт является школьным публичным органом информации, доступ к которому открыт всем желающим.</w:t>
      </w:r>
    </w:p>
    <w:p w:rsidR="00201C5C" w:rsidRDefault="00201C5C" w:rsidP="009D015E">
      <w:pPr>
        <w:pStyle w:val="p6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1418" w:hanging="284"/>
        <w:jc w:val="both"/>
      </w:pPr>
      <w:r>
        <w:rPr>
          <w:rStyle w:val="s8"/>
        </w:rPr>
        <w:t>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 старше 18 лет.</w:t>
      </w:r>
    </w:p>
    <w:p w:rsidR="00201C5C" w:rsidRDefault="00201C5C" w:rsidP="009D015E">
      <w:pPr>
        <w:pStyle w:val="p6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1418" w:hanging="284"/>
        <w:jc w:val="both"/>
      </w:pPr>
      <w:r>
        <w:rPr>
          <w:rStyle w:val="s8"/>
        </w:rPr>
        <w:t>Сайт создается в целях активного внедрения информационных и коммуникационных технологий в практику деятельности школы, информационной открытости, информирования обучающихся, населения.</w:t>
      </w:r>
    </w:p>
    <w:p w:rsidR="00201C5C" w:rsidRDefault="00201C5C" w:rsidP="009D015E">
      <w:pPr>
        <w:pStyle w:val="p6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ind w:left="1418" w:hanging="284"/>
        <w:jc w:val="both"/>
      </w:pPr>
      <w:r>
        <w:rPr>
          <w:rStyle w:val="s8"/>
        </w:rPr>
        <w:t>Создание и поддержка школьного сайта являются предметом деятельности школы.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</w:t>
      </w:r>
    </w:p>
    <w:p w:rsidR="00201C5C" w:rsidRPr="005B0C3C" w:rsidRDefault="00E25AC1" w:rsidP="00201C5C">
      <w:pPr>
        <w:pStyle w:val="p4"/>
        <w:jc w:val="both"/>
        <w:rPr>
          <w:b/>
        </w:rPr>
      </w:pPr>
      <w:r>
        <w:rPr>
          <w:rStyle w:val="s7"/>
          <w:b/>
          <w:lang w:val="en-US"/>
        </w:rPr>
        <w:lastRenderedPageBreak/>
        <w:t>II</w:t>
      </w:r>
      <w:proofErr w:type="gramStart"/>
      <w:r w:rsidRPr="00E25AC1">
        <w:rPr>
          <w:rStyle w:val="s7"/>
          <w:b/>
        </w:rPr>
        <w:t xml:space="preserve">. </w:t>
      </w:r>
      <w:r w:rsidR="00201C5C" w:rsidRPr="005B0C3C">
        <w:rPr>
          <w:rStyle w:val="s7"/>
          <w:b/>
        </w:rPr>
        <w:t xml:space="preserve"> Цели</w:t>
      </w:r>
      <w:proofErr w:type="gramEnd"/>
      <w:r w:rsidR="00201C5C" w:rsidRPr="005B0C3C">
        <w:rPr>
          <w:rStyle w:val="s7"/>
          <w:b/>
        </w:rPr>
        <w:t xml:space="preserve"> и задачи школьного сайта</w:t>
      </w:r>
    </w:p>
    <w:p w:rsidR="00201C5C" w:rsidRDefault="00201C5C" w:rsidP="00E25AC1">
      <w:pPr>
        <w:pStyle w:val="p7"/>
        <w:spacing w:before="0" w:beforeAutospacing="0" w:after="0" w:afterAutospacing="0"/>
        <w:jc w:val="both"/>
      </w:pPr>
      <w:r>
        <w:rPr>
          <w:rStyle w:val="s8"/>
        </w:rPr>
        <w:t>2.1.Цель: поддержка процесса информатизации в школе путем развития единого образовательного информационного пространства; представление образовательного учреждения в Интернет - сообществе.</w:t>
      </w:r>
    </w:p>
    <w:p w:rsidR="00201C5C" w:rsidRDefault="00201C5C" w:rsidP="00E25AC1">
      <w:pPr>
        <w:pStyle w:val="p7"/>
        <w:spacing w:before="0" w:beforeAutospacing="0" w:after="0" w:afterAutospacing="0"/>
        <w:jc w:val="both"/>
      </w:pPr>
      <w:r>
        <w:rPr>
          <w:rStyle w:val="s8"/>
        </w:rPr>
        <w:t>2.2.Задачи:</w:t>
      </w:r>
    </w:p>
    <w:p w:rsidR="00201C5C" w:rsidRDefault="00201C5C" w:rsidP="009D015E">
      <w:pPr>
        <w:pStyle w:val="p7"/>
        <w:numPr>
          <w:ilvl w:val="0"/>
          <w:numId w:val="6"/>
        </w:numPr>
        <w:spacing w:before="0" w:beforeAutospacing="0" w:after="0" w:afterAutospacing="0"/>
        <w:ind w:left="1418" w:hanging="284"/>
        <w:jc w:val="both"/>
      </w:pPr>
      <w:r>
        <w:rPr>
          <w:rStyle w:val="s8"/>
        </w:rPr>
        <w:t>Опубликование общезначимой образовательной информации официального и, при</w:t>
      </w:r>
      <w:r>
        <w:t xml:space="preserve"> </w:t>
      </w:r>
      <w:r>
        <w:rPr>
          <w:rStyle w:val="s8"/>
        </w:rPr>
        <w:t>необходимости, неофициального характера, касающейся образовательного процесса школы (включающей в себя ссылки</w:t>
      </w:r>
      <w:r>
        <w:rPr>
          <w:rStyle w:val="s9"/>
        </w:rPr>
        <w:t xml:space="preserve"> </w:t>
      </w:r>
      <w:r>
        <w:rPr>
          <w:rStyle w:val="s8"/>
        </w:rPr>
        <w:t xml:space="preserve">на официальные </w:t>
      </w:r>
      <w:proofErr w:type="spellStart"/>
      <w:proofErr w:type="gramStart"/>
      <w:r>
        <w:rPr>
          <w:rStyle w:val="s8"/>
        </w:rPr>
        <w:t>web</w:t>
      </w:r>
      <w:proofErr w:type="gramEnd"/>
      <w:r>
        <w:rPr>
          <w:rStyle w:val="s8"/>
        </w:rPr>
        <w:t>-сaйты</w:t>
      </w:r>
      <w:proofErr w:type="spellEnd"/>
      <w:r>
        <w:rPr>
          <w:rStyle w:val="s8"/>
        </w:rPr>
        <w:t xml:space="preserve"> муниципальных органов управления, организаций-партнеров, неофициальные web-сайты образовательных учреждений, образовательных проектов и программ, личные web-сайты работников школы и учащихся).</w:t>
      </w:r>
    </w:p>
    <w:p w:rsidR="00201C5C" w:rsidRDefault="00201C5C" w:rsidP="009D015E">
      <w:pPr>
        <w:pStyle w:val="p7"/>
        <w:numPr>
          <w:ilvl w:val="0"/>
          <w:numId w:val="6"/>
        </w:numPr>
        <w:spacing w:before="0" w:beforeAutospacing="0" w:after="0" w:afterAutospacing="0"/>
        <w:ind w:left="1418" w:hanging="284"/>
        <w:jc w:val="both"/>
      </w:pPr>
      <w:r>
        <w:rPr>
          <w:rStyle w:val="s8"/>
        </w:rPr>
        <w:t>Систематическое информирование участников образовательного процесса о деятельности школы.</w:t>
      </w:r>
    </w:p>
    <w:p w:rsidR="00201C5C" w:rsidRDefault="00201C5C" w:rsidP="009D015E">
      <w:pPr>
        <w:pStyle w:val="p7"/>
        <w:numPr>
          <w:ilvl w:val="0"/>
          <w:numId w:val="6"/>
        </w:numPr>
        <w:spacing w:before="0" w:beforeAutospacing="0" w:after="0" w:afterAutospacing="0"/>
        <w:ind w:left="1418" w:hanging="284"/>
        <w:jc w:val="both"/>
      </w:pPr>
      <w:r>
        <w:rPr>
          <w:rStyle w:val="s8"/>
        </w:rPr>
        <w:t>Презентация школой достижений обучающихся и педагогического коллектива, его особенностей, истории развития, реализуемых образовательных программ, формирование позитивного имиджа учреждения.</w:t>
      </w:r>
    </w:p>
    <w:p w:rsidR="00201C5C" w:rsidRDefault="00201C5C" w:rsidP="009D015E">
      <w:pPr>
        <w:pStyle w:val="p7"/>
        <w:numPr>
          <w:ilvl w:val="0"/>
          <w:numId w:val="6"/>
        </w:numPr>
        <w:spacing w:before="0" w:beforeAutospacing="0" w:after="0" w:afterAutospacing="0"/>
        <w:ind w:left="1418" w:hanging="284"/>
        <w:jc w:val="both"/>
      </w:pPr>
      <w:r>
        <w:rPr>
          <w:rStyle w:val="s8"/>
        </w:rPr>
        <w:t>Демонстрация опыта деятельности и достижений педагогов и обучающихся школы.</w:t>
      </w:r>
    </w:p>
    <w:p w:rsidR="00201C5C" w:rsidRDefault="00201C5C" w:rsidP="009D015E">
      <w:pPr>
        <w:pStyle w:val="p8"/>
        <w:numPr>
          <w:ilvl w:val="0"/>
          <w:numId w:val="6"/>
        </w:numPr>
        <w:spacing w:before="0" w:beforeAutospacing="0" w:after="0" w:afterAutospacing="0"/>
        <w:ind w:left="1418" w:hanging="284"/>
        <w:jc w:val="both"/>
      </w:pPr>
      <w:r>
        <w:rPr>
          <w:rStyle w:val="s8"/>
        </w:rPr>
        <w:t>Стимулирование творческой активности педагогов и обучающихся.</w:t>
      </w:r>
      <w:r>
        <w:t xml:space="preserve"> </w:t>
      </w:r>
      <w:r>
        <w:rPr>
          <w:rStyle w:val="s8"/>
        </w:rPr>
        <w:t>О</w:t>
      </w:r>
      <w:r>
        <w:t>беспечение открытости деятельности образовательного учреждения и освещение его деятельности в сети Интернет; создание условий для взаимодействия всех участников образовательного процесса: педагогов, учащихся и их родителей. Оперативное и объективное информирование общества о происходящих в образовательном учреждении процессах и событиях. Формирование целостного позитивного образа образовательного учреждения. Повышение роли информатизации образования, содействие созданию в регионе единой информационной инфраструктуры.</w:t>
      </w:r>
    </w:p>
    <w:p w:rsidR="00201C5C" w:rsidRPr="00E25AC1" w:rsidRDefault="00E25AC1" w:rsidP="00201C5C">
      <w:pPr>
        <w:pStyle w:val="p4"/>
        <w:jc w:val="both"/>
        <w:rPr>
          <w:b/>
        </w:rPr>
      </w:pPr>
      <w:r>
        <w:rPr>
          <w:rStyle w:val="s7"/>
          <w:b/>
          <w:lang w:val="en-US"/>
        </w:rPr>
        <w:t>III</w:t>
      </w:r>
      <w:proofErr w:type="gramStart"/>
      <w:r w:rsidRPr="00E25AC1">
        <w:rPr>
          <w:rStyle w:val="s7"/>
          <w:b/>
        </w:rPr>
        <w:t>.</w:t>
      </w:r>
      <w:r>
        <w:rPr>
          <w:rStyle w:val="s7"/>
          <w:b/>
          <w:lang w:val="en-US"/>
        </w:rPr>
        <w:t xml:space="preserve"> </w:t>
      </w:r>
      <w:r w:rsidR="00201C5C" w:rsidRPr="00E25AC1">
        <w:rPr>
          <w:rStyle w:val="s7"/>
          <w:b/>
        </w:rPr>
        <w:t xml:space="preserve"> Требования</w:t>
      </w:r>
      <w:proofErr w:type="gramEnd"/>
      <w:r w:rsidR="00201C5C" w:rsidRPr="00E25AC1">
        <w:rPr>
          <w:rStyle w:val="s7"/>
          <w:b/>
        </w:rPr>
        <w:t xml:space="preserve"> к содержанию сайта</w:t>
      </w:r>
    </w:p>
    <w:p w:rsidR="00201C5C" w:rsidRDefault="00201C5C" w:rsidP="00E25AC1">
      <w:pPr>
        <w:pStyle w:val="p9"/>
        <w:spacing w:before="0" w:beforeAutospacing="0" w:after="0" w:afterAutospacing="0"/>
        <w:jc w:val="both"/>
      </w:pPr>
      <w:r>
        <w:rPr>
          <w:rStyle w:val="s10"/>
        </w:rPr>
        <w:t>3.1.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ним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201C5C" w:rsidRDefault="00201C5C" w:rsidP="00E25AC1">
      <w:pPr>
        <w:pStyle w:val="p9"/>
        <w:spacing w:before="0" w:beforeAutospacing="0" w:after="0" w:afterAutospacing="0"/>
        <w:jc w:val="both"/>
      </w:pPr>
      <w:r>
        <w:rPr>
          <w:rStyle w:val="s10"/>
        </w:rPr>
        <w:t>3.2. Образовательные организации обеспечивают открытость и доступность:</w:t>
      </w:r>
    </w:p>
    <w:p w:rsidR="00201C5C" w:rsidRDefault="00201C5C" w:rsidP="00E25AC1">
      <w:pPr>
        <w:pStyle w:val="p9"/>
        <w:numPr>
          <w:ilvl w:val="0"/>
          <w:numId w:val="7"/>
        </w:numPr>
        <w:spacing w:before="0" w:beforeAutospacing="0" w:after="0" w:afterAutospacing="0"/>
        <w:ind w:left="567" w:hanging="283"/>
        <w:jc w:val="both"/>
      </w:pPr>
      <w:r>
        <w:rPr>
          <w:rStyle w:val="s10"/>
        </w:rPr>
        <w:t>информации:</w:t>
      </w:r>
    </w:p>
    <w:p w:rsidR="00201C5C" w:rsidRDefault="00201C5C" w:rsidP="009D015E">
      <w:pPr>
        <w:pStyle w:val="p9"/>
        <w:numPr>
          <w:ilvl w:val="0"/>
          <w:numId w:val="8"/>
        </w:numPr>
        <w:spacing w:before="0" w:beforeAutospacing="0" w:after="0" w:afterAutospacing="0"/>
        <w:ind w:left="1418" w:hanging="284"/>
        <w:jc w:val="both"/>
      </w:pPr>
      <w:r>
        <w:rPr>
          <w:rStyle w:val="s10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>
        <w:rPr>
          <w:rStyle w:val="s10"/>
        </w:rPr>
        <w:t>ии и ее</w:t>
      </w:r>
      <w:proofErr w:type="gramEnd"/>
      <w:r>
        <w:rPr>
          <w:rStyle w:val="s10"/>
        </w:rPr>
        <w:t xml:space="preserve"> филиалов (при наличии), режиме, графике работы, контактных телефонах и об адресах электронной почты;</w:t>
      </w:r>
    </w:p>
    <w:p w:rsidR="00201C5C" w:rsidRDefault="00201C5C" w:rsidP="009D015E">
      <w:pPr>
        <w:pStyle w:val="p9"/>
        <w:numPr>
          <w:ilvl w:val="0"/>
          <w:numId w:val="8"/>
        </w:numPr>
        <w:spacing w:before="0" w:beforeAutospacing="0" w:after="0" w:afterAutospacing="0"/>
        <w:ind w:left="1418" w:hanging="284"/>
        <w:jc w:val="both"/>
      </w:pPr>
      <w:r>
        <w:rPr>
          <w:rStyle w:val="s10"/>
        </w:rPr>
        <w:t>о структуре и об органах управления образовательной организацией;</w:t>
      </w:r>
    </w:p>
    <w:p w:rsidR="00201C5C" w:rsidRDefault="00201C5C" w:rsidP="009D015E">
      <w:pPr>
        <w:pStyle w:val="p9"/>
        <w:numPr>
          <w:ilvl w:val="0"/>
          <w:numId w:val="8"/>
        </w:numPr>
        <w:spacing w:before="0" w:beforeAutospacing="0" w:after="0" w:afterAutospacing="0"/>
        <w:ind w:left="1418" w:hanging="284"/>
        <w:jc w:val="both"/>
      </w:pPr>
      <w:r>
        <w:rPr>
          <w:rStyle w:val="s10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201C5C" w:rsidRDefault="00201C5C" w:rsidP="009D015E">
      <w:pPr>
        <w:pStyle w:val="p9"/>
        <w:numPr>
          <w:ilvl w:val="0"/>
          <w:numId w:val="8"/>
        </w:numPr>
        <w:spacing w:before="0" w:beforeAutospacing="0" w:after="0" w:afterAutospacing="0"/>
        <w:ind w:left="1418" w:hanging="284"/>
        <w:jc w:val="both"/>
      </w:pPr>
      <w:r>
        <w:rPr>
          <w:rStyle w:val="s10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9D015E" w:rsidRDefault="00201C5C" w:rsidP="009D015E">
      <w:pPr>
        <w:pStyle w:val="p9"/>
        <w:numPr>
          <w:ilvl w:val="0"/>
          <w:numId w:val="8"/>
        </w:numPr>
        <w:spacing w:before="0" w:beforeAutospacing="0" w:after="0" w:afterAutospacing="0"/>
        <w:ind w:left="1418" w:hanging="284"/>
        <w:jc w:val="both"/>
      </w:pPr>
      <w:r>
        <w:rPr>
          <w:rStyle w:val="s10"/>
        </w:rPr>
        <w:t>о языках образования;</w:t>
      </w:r>
    </w:p>
    <w:p w:rsidR="00201C5C" w:rsidRDefault="00E25AC1" w:rsidP="009D015E">
      <w:pPr>
        <w:pStyle w:val="p9"/>
        <w:numPr>
          <w:ilvl w:val="0"/>
          <w:numId w:val="8"/>
        </w:numPr>
        <w:spacing w:before="0" w:beforeAutospacing="0" w:after="0" w:afterAutospacing="0"/>
        <w:ind w:left="1418" w:hanging="284"/>
        <w:jc w:val="both"/>
      </w:pPr>
      <w:r>
        <w:rPr>
          <w:rStyle w:val="s10"/>
        </w:rPr>
        <w:lastRenderedPageBreak/>
        <w:t>о</w:t>
      </w:r>
      <w:r w:rsidRPr="00E25AC1">
        <w:rPr>
          <w:rStyle w:val="s10"/>
        </w:rPr>
        <w:t xml:space="preserve"> </w:t>
      </w:r>
      <w:r w:rsidR="00201C5C">
        <w:rPr>
          <w:rStyle w:val="s10"/>
        </w:rPr>
        <w:t>федеральных государственных образовательных стандартах, об образовательных стандартах (при их наличии);</w:t>
      </w:r>
    </w:p>
    <w:p w:rsidR="00201C5C" w:rsidRDefault="00201C5C" w:rsidP="009D015E">
      <w:pPr>
        <w:pStyle w:val="p9"/>
        <w:numPr>
          <w:ilvl w:val="0"/>
          <w:numId w:val="8"/>
        </w:numPr>
        <w:spacing w:before="0" w:beforeAutospacing="0" w:after="0" w:afterAutospacing="0"/>
        <w:ind w:left="1418" w:hanging="284"/>
        <w:jc w:val="both"/>
      </w:pPr>
      <w:r>
        <w:rPr>
          <w:rStyle w:val="s10"/>
        </w:rPr>
        <w:t>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201C5C" w:rsidRDefault="00201C5C" w:rsidP="009D015E">
      <w:pPr>
        <w:pStyle w:val="p9"/>
        <w:numPr>
          <w:ilvl w:val="0"/>
          <w:numId w:val="8"/>
        </w:numPr>
        <w:spacing w:before="0" w:beforeAutospacing="0" w:after="0" w:afterAutospacing="0"/>
        <w:ind w:left="1418" w:hanging="284"/>
        <w:jc w:val="both"/>
      </w:pPr>
      <w:r>
        <w:rPr>
          <w:rStyle w:val="s10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201C5C" w:rsidRDefault="00201C5C" w:rsidP="009D015E">
      <w:pPr>
        <w:pStyle w:val="p9"/>
        <w:numPr>
          <w:ilvl w:val="0"/>
          <w:numId w:val="8"/>
        </w:numPr>
        <w:spacing w:before="0" w:beforeAutospacing="0" w:after="0" w:afterAutospacing="0"/>
        <w:ind w:left="1418" w:hanging="284"/>
        <w:jc w:val="both"/>
      </w:pPr>
      <w:proofErr w:type="gramStart"/>
      <w:r>
        <w:rPr>
          <w:rStyle w:val="s10"/>
        </w:rPr>
        <w:t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</w:t>
      </w:r>
      <w:proofErr w:type="gramEnd"/>
      <w:r>
        <w:rPr>
          <w:rStyle w:val="s10"/>
        </w:rPr>
        <w:t xml:space="preserve"> </w:t>
      </w:r>
      <w:proofErr w:type="gramStart"/>
      <w:r>
        <w:rPr>
          <w:rStyle w:val="s10"/>
        </w:rPr>
        <w:t>которым</w:t>
      </w:r>
      <w:proofErr w:type="gramEnd"/>
      <w:r>
        <w:rPr>
          <w:rStyle w:val="s10"/>
        </w:rPr>
        <w:t xml:space="preserve"> обеспечивается доступ обучающихся);</w:t>
      </w:r>
    </w:p>
    <w:p w:rsidR="00201C5C" w:rsidRDefault="00201C5C" w:rsidP="009D015E">
      <w:pPr>
        <w:pStyle w:val="p9"/>
        <w:numPr>
          <w:ilvl w:val="0"/>
          <w:numId w:val="8"/>
        </w:numPr>
        <w:spacing w:before="0" w:beforeAutospacing="0" w:after="0" w:afterAutospacing="0"/>
        <w:ind w:left="1418" w:hanging="284"/>
        <w:jc w:val="both"/>
      </w:pPr>
      <w:r>
        <w:rPr>
          <w:rStyle w:val="s10"/>
        </w:rPr>
        <w:t>о поступлении финансовых и материальных средств и об их расходовании по итогам финансового года;</w:t>
      </w:r>
    </w:p>
    <w:p w:rsidR="00201C5C" w:rsidRDefault="00201C5C" w:rsidP="009D015E">
      <w:pPr>
        <w:pStyle w:val="p9"/>
        <w:numPr>
          <w:ilvl w:val="0"/>
          <w:numId w:val="8"/>
        </w:numPr>
        <w:spacing w:before="0" w:beforeAutospacing="0" w:after="0" w:afterAutospacing="0"/>
        <w:ind w:left="1418" w:hanging="284"/>
        <w:jc w:val="both"/>
      </w:pPr>
      <w:r>
        <w:rPr>
          <w:rStyle w:val="s10"/>
        </w:rPr>
        <w:t>о трудоустройстве выпускников;</w:t>
      </w:r>
    </w:p>
    <w:p w:rsidR="00201C5C" w:rsidRDefault="009D015E" w:rsidP="009D015E">
      <w:pPr>
        <w:pStyle w:val="p9"/>
        <w:spacing w:before="0" w:beforeAutospacing="0" w:after="0" w:afterAutospacing="0"/>
        <w:ind w:left="567" w:hanging="283"/>
        <w:jc w:val="both"/>
      </w:pPr>
      <w:r>
        <w:rPr>
          <w:rStyle w:val="s10"/>
          <w:lang w:val="en-US"/>
        </w:rPr>
        <w:t xml:space="preserve">б)  </w:t>
      </w:r>
      <w:proofErr w:type="gramStart"/>
      <w:r w:rsidR="00201C5C">
        <w:rPr>
          <w:rStyle w:val="s10"/>
        </w:rPr>
        <w:t>копий</w:t>
      </w:r>
      <w:proofErr w:type="gramEnd"/>
      <w:r w:rsidR="00201C5C">
        <w:rPr>
          <w:rStyle w:val="s10"/>
        </w:rPr>
        <w:t>:</w:t>
      </w:r>
    </w:p>
    <w:p w:rsidR="00201C5C" w:rsidRDefault="00201C5C" w:rsidP="009D015E">
      <w:pPr>
        <w:pStyle w:val="p9"/>
        <w:numPr>
          <w:ilvl w:val="0"/>
          <w:numId w:val="9"/>
        </w:numPr>
        <w:spacing w:before="0" w:beforeAutospacing="0" w:after="0" w:afterAutospacing="0"/>
        <w:ind w:left="1418" w:hanging="284"/>
        <w:jc w:val="both"/>
      </w:pPr>
      <w:r>
        <w:rPr>
          <w:rStyle w:val="s10"/>
        </w:rPr>
        <w:t>устава образовательной организации;</w:t>
      </w:r>
    </w:p>
    <w:p w:rsidR="009D015E" w:rsidRDefault="00201C5C" w:rsidP="009D015E">
      <w:pPr>
        <w:pStyle w:val="p9"/>
        <w:numPr>
          <w:ilvl w:val="0"/>
          <w:numId w:val="9"/>
        </w:numPr>
        <w:spacing w:before="0" w:beforeAutospacing="0" w:after="0" w:afterAutospacing="0"/>
        <w:ind w:left="1418" w:hanging="284"/>
        <w:jc w:val="both"/>
        <w:rPr>
          <w:rStyle w:val="s10"/>
        </w:rPr>
      </w:pPr>
      <w:r>
        <w:rPr>
          <w:rStyle w:val="s10"/>
        </w:rPr>
        <w:t>лицензии на осуществление образовательной деятельности (с приложениями</w:t>
      </w:r>
      <w:r w:rsidR="009D015E">
        <w:rPr>
          <w:rStyle w:val="s10"/>
        </w:rPr>
        <w:t>);</w:t>
      </w:r>
    </w:p>
    <w:p w:rsidR="00201C5C" w:rsidRDefault="00201C5C" w:rsidP="009D015E">
      <w:pPr>
        <w:pStyle w:val="p9"/>
        <w:numPr>
          <w:ilvl w:val="0"/>
          <w:numId w:val="9"/>
        </w:numPr>
        <w:spacing w:before="0" w:beforeAutospacing="0" w:after="0" w:afterAutospacing="0"/>
        <w:ind w:left="1418" w:hanging="284"/>
        <w:jc w:val="both"/>
      </w:pPr>
      <w:r>
        <w:rPr>
          <w:rStyle w:val="s10"/>
        </w:rPr>
        <w:t>свидетельства о государственной аккредитации (с приложениями);</w:t>
      </w:r>
    </w:p>
    <w:p w:rsidR="00201C5C" w:rsidRDefault="00201C5C" w:rsidP="009D015E">
      <w:pPr>
        <w:pStyle w:val="p9"/>
        <w:numPr>
          <w:ilvl w:val="0"/>
          <w:numId w:val="9"/>
        </w:numPr>
        <w:spacing w:before="0" w:beforeAutospacing="0" w:after="0" w:afterAutospacing="0"/>
        <w:ind w:left="1418" w:hanging="284"/>
        <w:jc w:val="both"/>
      </w:pPr>
      <w:proofErr w:type="gramStart"/>
      <w:r>
        <w:rPr>
          <w:rStyle w:val="s10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201C5C" w:rsidRDefault="009D015E" w:rsidP="009D015E">
      <w:pPr>
        <w:pStyle w:val="p9"/>
        <w:spacing w:before="0" w:beforeAutospacing="0" w:after="0" w:afterAutospacing="0"/>
        <w:ind w:left="567" w:hanging="283"/>
        <w:jc w:val="both"/>
      </w:pPr>
      <w:r>
        <w:rPr>
          <w:rStyle w:val="s10"/>
        </w:rPr>
        <w:t>в)</w:t>
      </w:r>
      <w:r w:rsidR="00201C5C">
        <w:rPr>
          <w:rStyle w:val="s10"/>
        </w:rPr>
        <w:t xml:space="preserve">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201C5C" w:rsidRDefault="009D015E" w:rsidP="009D015E">
      <w:pPr>
        <w:pStyle w:val="p9"/>
        <w:spacing w:before="0" w:beforeAutospacing="0" w:after="0" w:afterAutospacing="0"/>
        <w:ind w:left="567" w:hanging="283"/>
        <w:jc w:val="both"/>
      </w:pPr>
      <w:r>
        <w:rPr>
          <w:rStyle w:val="s10"/>
        </w:rPr>
        <w:t>г)</w:t>
      </w:r>
      <w:r w:rsidR="00201C5C">
        <w:rPr>
          <w:rStyle w:val="s10"/>
        </w:rPr>
        <w:t xml:space="preserve"> отчета о результатах </w:t>
      </w:r>
      <w:proofErr w:type="spellStart"/>
      <w:r w:rsidR="00201C5C">
        <w:rPr>
          <w:rStyle w:val="s10"/>
        </w:rPr>
        <w:t>самообследования</w:t>
      </w:r>
      <w:proofErr w:type="spellEnd"/>
      <w:r w:rsidR="00201C5C">
        <w:rPr>
          <w:rStyle w:val="s10"/>
        </w:rPr>
        <w:t xml:space="preserve">. Показатели деятельности образовательной организации, подлежащей </w:t>
      </w:r>
      <w:proofErr w:type="spellStart"/>
      <w:r w:rsidR="00201C5C">
        <w:rPr>
          <w:rStyle w:val="s10"/>
        </w:rPr>
        <w:t>самообследованию</w:t>
      </w:r>
      <w:proofErr w:type="spellEnd"/>
      <w:r w:rsidR="00201C5C">
        <w:rPr>
          <w:rStyle w:val="s10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01C5C" w:rsidRDefault="009D015E" w:rsidP="009D015E">
      <w:pPr>
        <w:pStyle w:val="p10"/>
        <w:spacing w:before="0" w:beforeAutospacing="0" w:after="0" w:afterAutospacing="0"/>
        <w:ind w:left="567" w:hanging="283"/>
        <w:jc w:val="both"/>
      </w:pPr>
      <w:proofErr w:type="spellStart"/>
      <w:r>
        <w:rPr>
          <w:rStyle w:val="s10"/>
        </w:rPr>
        <w:t>д</w:t>
      </w:r>
      <w:proofErr w:type="spellEnd"/>
      <w:r>
        <w:rPr>
          <w:rStyle w:val="s10"/>
        </w:rPr>
        <w:t xml:space="preserve">) </w:t>
      </w:r>
      <w:r w:rsidR="00201C5C">
        <w:rPr>
          <w:rStyle w:val="s10"/>
        </w:rPr>
        <w:t xml:space="preserve">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201C5C" w:rsidRDefault="009D015E" w:rsidP="009D015E">
      <w:pPr>
        <w:pStyle w:val="p10"/>
        <w:spacing w:before="0" w:beforeAutospacing="0" w:after="0" w:afterAutospacing="0"/>
        <w:ind w:left="567" w:hanging="283"/>
        <w:jc w:val="both"/>
      </w:pPr>
      <w:r>
        <w:rPr>
          <w:rStyle w:val="s10"/>
        </w:rPr>
        <w:t>е)</w:t>
      </w:r>
      <w:r w:rsidR="00201C5C">
        <w:rPr>
          <w:rStyle w:val="s10"/>
        </w:rPr>
        <w:t xml:space="preserve">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201C5C" w:rsidRDefault="00201C5C" w:rsidP="00E25AC1">
      <w:pPr>
        <w:pStyle w:val="p10"/>
        <w:spacing w:before="0" w:beforeAutospacing="0" w:after="0" w:afterAutospacing="0"/>
        <w:jc w:val="both"/>
      </w:pPr>
      <w:r>
        <w:rPr>
          <w:rStyle w:val="s10"/>
        </w:rPr>
        <w:t xml:space="preserve">3.3. </w:t>
      </w:r>
      <w:proofErr w:type="gramStart"/>
      <w:r>
        <w:rPr>
          <w:rStyle w:val="s10"/>
        </w:rPr>
        <w:t>Информация размещается на школьном сайте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201C5C" w:rsidRDefault="00201C5C" w:rsidP="00E25AC1">
      <w:pPr>
        <w:pStyle w:val="p10"/>
        <w:spacing w:before="0" w:beforeAutospacing="0" w:after="0" w:afterAutospacing="0"/>
        <w:jc w:val="both"/>
      </w:pPr>
      <w:r>
        <w:rPr>
          <w:rStyle w:val="s10"/>
        </w:rPr>
        <w:t>3.4. При размещении информац</w:t>
      </w:r>
      <w:proofErr w:type="gramStart"/>
      <w:r>
        <w:rPr>
          <w:rStyle w:val="s10"/>
        </w:rPr>
        <w:t>ии и ее</w:t>
      </w:r>
      <w:proofErr w:type="gramEnd"/>
      <w:r>
        <w:rPr>
          <w:rStyle w:val="s10"/>
        </w:rPr>
        <w:t xml:space="preserve"> обновлении обеспечивается соблюдение требований законодательства Российской Федерации о персональных данных.</w:t>
      </w:r>
    </w:p>
    <w:p w:rsidR="00201C5C" w:rsidRDefault="00201C5C" w:rsidP="00E25AC1">
      <w:pPr>
        <w:pStyle w:val="p10"/>
        <w:spacing w:before="0" w:beforeAutospacing="0" w:after="0" w:afterAutospacing="0"/>
        <w:jc w:val="both"/>
      </w:pPr>
      <w:r>
        <w:rPr>
          <w:rStyle w:val="s10"/>
        </w:rPr>
        <w:t>3.5. Технологические и программные средства, которые используются для функционирования школьного сайта в сети Интернет, должны обеспечивать:</w:t>
      </w:r>
    </w:p>
    <w:p w:rsidR="00201C5C" w:rsidRDefault="00201C5C" w:rsidP="009D015E">
      <w:pPr>
        <w:pStyle w:val="p11"/>
        <w:numPr>
          <w:ilvl w:val="0"/>
          <w:numId w:val="10"/>
        </w:numPr>
        <w:spacing w:before="0" w:beforeAutospacing="0" w:after="0" w:afterAutospacing="0"/>
        <w:ind w:left="1418" w:hanging="284"/>
        <w:jc w:val="both"/>
      </w:pPr>
      <w:r>
        <w:t>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201C5C" w:rsidRDefault="00201C5C" w:rsidP="009D015E">
      <w:pPr>
        <w:pStyle w:val="p11"/>
        <w:numPr>
          <w:ilvl w:val="0"/>
          <w:numId w:val="10"/>
        </w:numPr>
        <w:spacing w:before="0" w:beforeAutospacing="0" w:after="0" w:afterAutospacing="0"/>
        <w:ind w:left="1418" w:hanging="284"/>
        <w:jc w:val="both"/>
      </w:pPr>
      <w: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201C5C" w:rsidRDefault="00201C5C" w:rsidP="009D015E">
      <w:pPr>
        <w:pStyle w:val="p11"/>
        <w:numPr>
          <w:ilvl w:val="0"/>
          <w:numId w:val="10"/>
        </w:numPr>
        <w:spacing w:before="0" w:beforeAutospacing="0" w:after="0" w:afterAutospacing="0"/>
        <w:ind w:left="1418" w:hanging="284"/>
        <w:jc w:val="both"/>
      </w:pPr>
      <w:r>
        <w:lastRenderedPageBreak/>
        <w:t>возможность копирования информации на резервный носитель, обеспечивающий ее восстановление.</w:t>
      </w:r>
    </w:p>
    <w:p w:rsidR="00201C5C" w:rsidRDefault="00201C5C" w:rsidP="00E25AC1">
      <w:pPr>
        <w:pStyle w:val="p12"/>
        <w:spacing w:before="0" w:beforeAutospacing="0" w:after="0" w:afterAutospacing="0"/>
        <w:jc w:val="both"/>
      </w:pPr>
      <w:r>
        <w:t>3.6. Информация на школьном сайте размещается на русском языке.</w:t>
      </w:r>
    </w:p>
    <w:p w:rsidR="00201C5C" w:rsidRDefault="00201C5C" w:rsidP="00E25AC1">
      <w:pPr>
        <w:pStyle w:val="p12"/>
        <w:spacing w:before="0" w:beforeAutospacing="0" w:after="0" w:afterAutospacing="0"/>
        <w:jc w:val="both"/>
      </w:pPr>
      <w:r>
        <w:t xml:space="preserve">3.7. К размещению на школьном сайте </w:t>
      </w:r>
      <w:proofErr w:type="gramStart"/>
      <w:r>
        <w:rPr>
          <w:rStyle w:val="s11"/>
        </w:rPr>
        <w:t>запрещены</w:t>
      </w:r>
      <w:proofErr w:type="gramEnd"/>
      <w:r>
        <w:t>:</w:t>
      </w:r>
    </w:p>
    <w:p w:rsidR="00201C5C" w:rsidRDefault="00201C5C" w:rsidP="009D015E">
      <w:pPr>
        <w:pStyle w:val="p13"/>
        <w:numPr>
          <w:ilvl w:val="0"/>
          <w:numId w:val="11"/>
        </w:numPr>
        <w:spacing w:before="0" w:beforeAutospacing="0" w:after="0" w:afterAutospacing="0"/>
        <w:ind w:left="1418" w:hanging="284"/>
        <w:jc w:val="both"/>
      </w:pPr>
      <w: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201C5C" w:rsidRDefault="00201C5C" w:rsidP="009D015E">
      <w:pPr>
        <w:pStyle w:val="p13"/>
        <w:numPr>
          <w:ilvl w:val="0"/>
          <w:numId w:val="11"/>
        </w:numPr>
        <w:spacing w:before="0" w:beforeAutospacing="0" w:after="0" w:afterAutospacing="0"/>
        <w:ind w:left="1418" w:hanging="284"/>
        <w:jc w:val="both"/>
      </w:pPr>
      <w:r>
        <w:t>И</w:t>
      </w:r>
      <w:r>
        <w:rPr>
          <w:rStyle w:val="s8"/>
        </w:rPr>
        <w:t xml:space="preserve">нформационные материалы клеветнического содержания, порочащие честь, достоинство или деловую репутацию граждан или организаций. </w:t>
      </w:r>
      <w:r>
        <w:t>И</w:t>
      </w:r>
      <w:r>
        <w:rPr>
          <w:rStyle w:val="s8"/>
        </w:rPr>
        <w:t>нформационные материалы, содержащие пропаганду насилия, секса, наркомании, экстремистских религиозных и политических идей;</w:t>
      </w:r>
    </w:p>
    <w:p w:rsidR="00201C5C" w:rsidRDefault="00201C5C" w:rsidP="009D015E">
      <w:pPr>
        <w:pStyle w:val="p13"/>
        <w:numPr>
          <w:ilvl w:val="0"/>
          <w:numId w:val="11"/>
        </w:numPr>
        <w:spacing w:before="0" w:beforeAutospacing="0" w:after="0" w:afterAutospacing="0"/>
        <w:ind w:left="1418" w:hanging="284"/>
        <w:jc w:val="both"/>
      </w:pPr>
      <w:r>
        <w:rPr>
          <w:rStyle w:val="s8"/>
        </w:rPr>
        <w:t>Любые виды рекламы, целью которой является получение прибыли другими организациями и учреждениями.</w:t>
      </w:r>
    </w:p>
    <w:p w:rsidR="00201C5C" w:rsidRDefault="00201C5C" w:rsidP="009D015E">
      <w:pPr>
        <w:pStyle w:val="p13"/>
        <w:numPr>
          <w:ilvl w:val="0"/>
          <w:numId w:val="11"/>
        </w:numPr>
        <w:spacing w:before="0" w:beforeAutospacing="0" w:after="0" w:afterAutospacing="0"/>
        <w:ind w:left="1418" w:hanging="284"/>
        <w:jc w:val="both"/>
      </w:pPr>
      <w:r>
        <w:t>Иные информационные материалы, запрещенные к опубликованию законодательством Российской Федерации.</w:t>
      </w:r>
    </w:p>
    <w:p w:rsidR="00201C5C" w:rsidRDefault="00201C5C" w:rsidP="00E25AC1">
      <w:pPr>
        <w:pStyle w:val="p12"/>
        <w:spacing w:before="0" w:beforeAutospacing="0" w:after="0" w:afterAutospacing="0"/>
        <w:jc w:val="both"/>
      </w:pPr>
      <w:r>
        <w:t>3.8. В текстовой информации школьного сайта не должно быть грубых грамматических и орфографических ошибок.</w:t>
      </w:r>
    </w:p>
    <w:p w:rsidR="007E0698" w:rsidRDefault="007E0698" w:rsidP="00E25AC1">
      <w:pPr>
        <w:pStyle w:val="p12"/>
        <w:spacing w:before="0" w:beforeAutospacing="0" w:after="0" w:afterAutospacing="0"/>
        <w:jc w:val="both"/>
      </w:pPr>
    </w:p>
    <w:p w:rsidR="00201C5C" w:rsidRPr="007E0698" w:rsidRDefault="007E0698" w:rsidP="00E25AC1">
      <w:pPr>
        <w:pStyle w:val="p4"/>
        <w:spacing w:before="0" w:beforeAutospacing="0" w:after="0" w:afterAutospacing="0"/>
        <w:jc w:val="both"/>
        <w:rPr>
          <w:rStyle w:val="s7"/>
          <w:b/>
        </w:rPr>
      </w:pPr>
      <w:r>
        <w:rPr>
          <w:rStyle w:val="s7"/>
          <w:b/>
          <w:lang w:val="en-US"/>
        </w:rPr>
        <w:t>IV</w:t>
      </w:r>
      <w:r w:rsidRPr="007E0698">
        <w:rPr>
          <w:rStyle w:val="s7"/>
          <w:b/>
        </w:rPr>
        <w:t xml:space="preserve">. </w:t>
      </w:r>
      <w:r w:rsidR="00201C5C" w:rsidRPr="007E0698">
        <w:rPr>
          <w:rStyle w:val="s7"/>
          <w:b/>
        </w:rPr>
        <w:t>Ответственность</w:t>
      </w:r>
    </w:p>
    <w:p w:rsidR="007E0698" w:rsidRDefault="007E0698" w:rsidP="00E25AC1">
      <w:pPr>
        <w:pStyle w:val="p4"/>
        <w:spacing w:before="0" w:beforeAutospacing="0" w:after="0" w:afterAutospacing="0"/>
        <w:jc w:val="both"/>
      </w:pPr>
    </w:p>
    <w:p w:rsidR="00201C5C" w:rsidRDefault="00201C5C" w:rsidP="00E25AC1">
      <w:pPr>
        <w:pStyle w:val="p14"/>
        <w:spacing w:before="0" w:beforeAutospacing="0" w:after="0" w:afterAutospacing="0"/>
        <w:jc w:val="both"/>
      </w:pPr>
      <w:r>
        <w:rPr>
          <w:rStyle w:val="s8"/>
        </w:rPr>
        <w:t>4.1. Руководитель образовательного учреждения несет персональную ответственность за содержательное наполнение школьного сайта.</w:t>
      </w:r>
    </w:p>
    <w:p w:rsidR="00201C5C" w:rsidRDefault="00201C5C" w:rsidP="00E25AC1">
      <w:pPr>
        <w:pStyle w:val="p14"/>
        <w:spacing w:before="0" w:beforeAutospacing="0" w:after="0" w:afterAutospacing="0"/>
        <w:jc w:val="both"/>
      </w:pPr>
      <w:r>
        <w:rPr>
          <w:rStyle w:val="s8"/>
        </w:rPr>
        <w:t>4.2. Ответственность за некачественное текущее сопровождение Сайта несет администратор сайта. Некачественное текущее сопровождение может выражаться:</w:t>
      </w:r>
    </w:p>
    <w:p w:rsidR="00201C5C" w:rsidRDefault="00201C5C" w:rsidP="007E0698">
      <w:pPr>
        <w:pStyle w:val="p14"/>
        <w:numPr>
          <w:ilvl w:val="0"/>
          <w:numId w:val="12"/>
        </w:numPr>
        <w:spacing w:before="0" w:beforeAutospacing="0" w:after="0" w:afterAutospacing="0"/>
        <w:ind w:left="1418" w:hanging="284"/>
        <w:jc w:val="both"/>
      </w:pPr>
      <w:r>
        <w:rPr>
          <w:rStyle w:val="s8"/>
        </w:rPr>
        <w:t>В несвоевременном обновлении информации.</w:t>
      </w:r>
    </w:p>
    <w:p w:rsidR="00201C5C" w:rsidRDefault="00201C5C" w:rsidP="007E0698">
      <w:pPr>
        <w:pStyle w:val="p14"/>
        <w:numPr>
          <w:ilvl w:val="0"/>
          <w:numId w:val="12"/>
        </w:numPr>
        <w:spacing w:before="0" w:beforeAutospacing="0" w:after="0" w:afterAutospacing="0"/>
        <w:ind w:left="1418" w:hanging="284"/>
        <w:jc w:val="both"/>
      </w:pPr>
      <w:r>
        <w:rPr>
          <w:rStyle w:val="s8"/>
        </w:rPr>
        <w:t>В совершении действий, повлекших причинение вреда информационному сайту.</w:t>
      </w:r>
    </w:p>
    <w:p w:rsidR="00201C5C" w:rsidRPr="007E0698" w:rsidRDefault="00201C5C" w:rsidP="007E0698">
      <w:pPr>
        <w:pStyle w:val="p14"/>
        <w:numPr>
          <w:ilvl w:val="0"/>
          <w:numId w:val="12"/>
        </w:numPr>
        <w:spacing w:before="0" w:beforeAutospacing="0" w:after="0" w:afterAutospacing="0"/>
        <w:ind w:left="1418" w:hanging="284"/>
        <w:jc w:val="both"/>
        <w:rPr>
          <w:rStyle w:val="s8"/>
        </w:rPr>
      </w:pPr>
      <w:r>
        <w:rPr>
          <w:rStyle w:val="s8"/>
        </w:rPr>
        <w:t>В не выполнении необходимых программно-технических мер по обеспечению функционирования сайта.</w:t>
      </w:r>
    </w:p>
    <w:p w:rsidR="007E0698" w:rsidRPr="007E0698" w:rsidRDefault="007E0698" w:rsidP="007E0698">
      <w:pPr>
        <w:pStyle w:val="p14"/>
        <w:spacing w:before="0" w:beforeAutospacing="0" w:after="0" w:afterAutospacing="0"/>
        <w:ind w:left="1418"/>
        <w:jc w:val="both"/>
        <w:rPr>
          <w:b/>
        </w:rPr>
      </w:pPr>
    </w:p>
    <w:p w:rsidR="00201C5C" w:rsidRPr="007E0698" w:rsidRDefault="007E0698" w:rsidP="00E25AC1">
      <w:pPr>
        <w:pStyle w:val="p4"/>
        <w:spacing w:before="0" w:beforeAutospacing="0" w:after="0" w:afterAutospacing="0"/>
        <w:jc w:val="both"/>
        <w:rPr>
          <w:rStyle w:val="s7"/>
          <w:b/>
        </w:rPr>
      </w:pPr>
      <w:proofErr w:type="gramStart"/>
      <w:r w:rsidRPr="007E0698">
        <w:rPr>
          <w:rStyle w:val="s7"/>
          <w:b/>
          <w:lang w:val="en-US"/>
        </w:rPr>
        <w:t>V</w:t>
      </w:r>
      <w:r w:rsidRPr="007E0698">
        <w:rPr>
          <w:rStyle w:val="s7"/>
          <w:b/>
        </w:rPr>
        <w:t xml:space="preserve">. </w:t>
      </w:r>
      <w:r w:rsidR="00201C5C" w:rsidRPr="007E0698">
        <w:rPr>
          <w:rStyle w:val="s7"/>
          <w:b/>
        </w:rPr>
        <w:t xml:space="preserve"> Организация</w:t>
      </w:r>
      <w:proofErr w:type="gramEnd"/>
      <w:r w:rsidR="00201C5C" w:rsidRPr="007E0698">
        <w:rPr>
          <w:rStyle w:val="s7"/>
          <w:b/>
        </w:rPr>
        <w:t xml:space="preserve"> информационного сопровождения Сайта</w:t>
      </w:r>
    </w:p>
    <w:p w:rsidR="007E0698" w:rsidRPr="007E0698" w:rsidRDefault="007E0698" w:rsidP="00E25AC1">
      <w:pPr>
        <w:pStyle w:val="p4"/>
        <w:spacing w:before="0" w:beforeAutospacing="0" w:after="0" w:afterAutospacing="0"/>
        <w:jc w:val="both"/>
      </w:pPr>
    </w:p>
    <w:p w:rsidR="00201C5C" w:rsidRDefault="00201C5C" w:rsidP="00E25AC1">
      <w:pPr>
        <w:pStyle w:val="p12"/>
        <w:spacing w:before="0" w:beforeAutospacing="0" w:after="0" w:afterAutospacing="0"/>
        <w:jc w:val="both"/>
      </w:pPr>
      <w:r>
        <w:rPr>
          <w:rStyle w:val="s8"/>
        </w:rPr>
        <w:t xml:space="preserve">5.1. Для обеспечения разработки и функционирования сайта создается рабочая группа разработчиков сайта. В состав рабочей группы разработчиков сайта включаются: </w:t>
      </w:r>
    </w:p>
    <w:p w:rsidR="00201C5C" w:rsidRDefault="00201C5C" w:rsidP="007E0698">
      <w:pPr>
        <w:pStyle w:val="p15"/>
        <w:numPr>
          <w:ilvl w:val="0"/>
          <w:numId w:val="13"/>
        </w:numPr>
        <w:spacing w:before="0" w:beforeAutospacing="0" w:after="0" w:afterAutospacing="0"/>
        <w:ind w:left="1418" w:hanging="284"/>
        <w:jc w:val="both"/>
      </w:pPr>
      <w:r>
        <w:rPr>
          <w:rStyle w:val="s8"/>
        </w:rPr>
        <w:t>заместитель директора, ответственный за информатизацию образовательного процесса;</w:t>
      </w:r>
    </w:p>
    <w:p w:rsidR="00201C5C" w:rsidRDefault="00201C5C" w:rsidP="007E0698">
      <w:pPr>
        <w:pStyle w:val="p15"/>
        <w:numPr>
          <w:ilvl w:val="0"/>
          <w:numId w:val="13"/>
        </w:numPr>
        <w:spacing w:before="0" w:beforeAutospacing="0" w:after="0" w:afterAutospacing="0"/>
        <w:ind w:left="1418" w:hanging="284"/>
        <w:jc w:val="both"/>
      </w:pPr>
      <w:r>
        <w:rPr>
          <w:rStyle w:val="s8"/>
        </w:rPr>
        <w:t xml:space="preserve">специалисты по информатике и ИКТ (преподаватели информатики); </w:t>
      </w:r>
    </w:p>
    <w:p w:rsidR="00201C5C" w:rsidRDefault="00201C5C" w:rsidP="007E0698">
      <w:pPr>
        <w:pStyle w:val="p12"/>
        <w:numPr>
          <w:ilvl w:val="0"/>
          <w:numId w:val="13"/>
        </w:numPr>
        <w:spacing w:before="0" w:beforeAutospacing="0" w:after="0" w:afterAutospacing="0"/>
        <w:ind w:left="1418" w:hanging="284"/>
        <w:jc w:val="both"/>
      </w:pPr>
      <w:r>
        <w:rPr>
          <w:rStyle w:val="s8"/>
        </w:rPr>
        <w:t>инициативные педагоги, родители и обучающиеся.</w:t>
      </w:r>
    </w:p>
    <w:p w:rsidR="00201C5C" w:rsidRDefault="00201C5C" w:rsidP="00E25AC1">
      <w:pPr>
        <w:pStyle w:val="p12"/>
        <w:spacing w:before="0" w:beforeAutospacing="0" w:after="0" w:afterAutospacing="0"/>
        <w:jc w:val="both"/>
      </w:pPr>
      <w:r>
        <w:rPr>
          <w:rStyle w:val="s8"/>
        </w:rPr>
        <w:t>5.2. Доступ к информации на сайте имеют все педагогические работники, учащиеся и их родители. Использование ресурсов Интернет определяется положением образовательного учреждения.</w:t>
      </w:r>
    </w:p>
    <w:p w:rsidR="00201C5C" w:rsidRDefault="00201C5C" w:rsidP="00E25AC1">
      <w:pPr>
        <w:pStyle w:val="p12"/>
        <w:spacing w:before="0" w:beforeAutospacing="0" w:after="0" w:afterAutospacing="0"/>
        <w:jc w:val="both"/>
      </w:pPr>
      <w:r>
        <w:rPr>
          <w:rStyle w:val="s8"/>
        </w:rPr>
        <w:t>5.3.Информационное наполнение Сайта осуществляется совместными усилиями администратора сайта, членов администрации, методических объединений.</w:t>
      </w:r>
    </w:p>
    <w:p w:rsidR="00201C5C" w:rsidRDefault="00201C5C" w:rsidP="00E25AC1">
      <w:pPr>
        <w:pStyle w:val="p12"/>
        <w:spacing w:before="0" w:beforeAutospacing="0" w:after="0" w:afterAutospacing="0"/>
        <w:jc w:val="both"/>
      </w:pPr>
      <w:r>
        <w:rPr>
          <w:rStyle w:val="s8"/>
        </w:rPr>
        <w:t>5.5.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</w:p>
    <w:p w:rsidR="00201C5C" w:rsidRDefault="00201C5C" w:rsidP="00E25AC1">
      <w:pPr>
        <w:pStyle w:val="p12"/>
        <w:spacing w:before="0" w:beforeAutospacing="0" w:after="0" w:afterAutospacing="0"/>
        <w:jc w:val="both"/>
      </w:pPr>
      <w:r>
        <w:rPr>
          <w:rStyle w:val="s8"/>
        </w:rPr>
        <w:t>5.6.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201C5C" w:rsidRDefault="00201C5C" w:rsidP="00E25AC1">
      <w:pPr>
        <w:pStyle w:val="p12"/>
        <w:spacing w:before="0" w:beforeAutospacing="0" w:after="0" w:afterAutospacing="0"/>
        <w:jc w:val="both"/>
        <w:rPr>
          <w:rStyle w:val="s8"/>
          <w:lang w:val="en-US"/>
        </w:rPr>
      </w:pPr>
      <w:r>
        <w:rPr>
          <w:rStyle w:val="s8"/>
        </w:rPr>
        <w:t>5.7. Периодичность заполнения Сайта проводится не реже одного раза в неделю.</w:t>
      </w:r>
    </w:p>
    <w:p w:rsidR="007E0698" w:rsidRPr="007E0698" w:rsidRDefault="007E0698" w:rsidP="00E25AC1">
      <w:pPr>
        <w:pStyle w:val="p12"/>
        <w:spacing w:before="0" w:beforeAutospacing="0" w:after="0" w:afterAutospacing="0"/>
        <w:jc w:val="both"/>
        <w:rPr>
          <w:b/>
          <w:lang w:val="en-US"/>
        </w:rPr>
      </w:pPr>
    </w:p>
    <w:p w:rsidR="00201C5C" w:rsidRPr="007E0698" w:rsidRDefault="007E0698" w:rsidP="00E25AC1">
      <w:pPr>
        <w:pStyle w:val="p4"/>
        <w:spacing w:before="0" w:beforeAutospacing="0" w:after="0" w:afterAutospacing="0"/>
        <w:jc w:val="both"/>
        <w:rPr>
          <w:b/>
        </w:rPr>
      </w:pPr>
      <w:r w:rsidRPr="007E0698">
        <w:rPr>
          <w:rStyle w:val="s7"/>
          <w:b/>
          <w:lang w:val="en-US"/>
        </w:rPr>
        <w:t>VI</w:t>
      </w:r>
      <w:r w:rsidRPr="007E0698">
        <w:rPr>
          <w:rStyle w:val="s7"/>
          <w:b/>
        </w:rPr>
        <w:t xml:space="preserve">. </w:t>
      </w:r>
      <w:r w:rsidR="00201C5C" w:rsidRPr="007E0698">
        <w:rPr>
          <w:rStyle w:val="s7"/>
          <w:b/>
        </w:rPr>
        <w:t>Финансирование, материально-техническое обеспечение</w:t>
      </w:r>
    </w:p>
    <w:p w:rsidR="00201C5C" w:rsidRDefault="00201C5C" w:rsidP="00E25AC1">
      <w:pPr>
        <w:pStyle w:val="p14"/>
        <w:spacing w:before="0" w:beforeAutospacing="0" w:after="0" w:afterAutospacing="0"/>
        <w:jc w:val="both"/>
      </w:pPr>
      <w:r>
        <w:rPr>
          <w:rStyle w:val="s8"/>
        </w:rPr>
        <w:lastRenderedPageBreak/>
        <w:t>6.1. Финансирование создания и поддержки школьного сайта осуществляется за счет средств образовательного учреждения (поощрительной составляющей из стимулирующей части фонда оплаты труда), привлечения внебюджетных источников.</w:t>
      </w:r>
    </w:p>
    <w:p w:rsidR="00201C5C" w:rsidRDefault="00201C5C" w:rsidP="00E25AC1">
      <w:pPr>
        <w:pStyle w:val="p14"/>
        <w:spacing w:before="0" w:beforeAutospacing="0" w:after="0" w:afterAutospacing="0"/>
        <w:jc w:val="both"/>
        <w:rPr>
          <w:rStyle w:val="s8"/>
          <w:lang w:val="en-US"/>
        </w:rPr>
      </w:pPr>
      <w:r>
        <w:rPr>
          <w:rStyle w:val="s8"/>
        </w:rPr>
        <w:t>6.2. Руководитель образовательного учреждения может устанавливать доплату за администрирование школьного сайта из стимулирующей части фонда оплаты труда.</w:t>
      </w:r>
    </w:p>
    <w:p w:rsidR="007E0698" w:rsidRPr="007E0698" w:rsidRDefault="007E0698" w:rsidP="00E25AC1">
      <w:pPr>
        <w:pStyle w:val="p14"/>
        <w:spacing w:before="0" w:beforeAutospacing="0" w:after="0" w:afterAutospacing="0"/>
        <w:jc w:val="both"/>
        <w:rPr>
          <w:b/>
          <w:lang w:val="en-US"/>
        </w:rPr>
      </w:pPr>
    </w:p>
    <w:p w:rsidR="00201C5C" w:rsidRPr="007E0698" w:rsidRDefault="007E0698" w:rsidP="00E25AC1">
      <w:pPr>
        <w:pStyle w:val="p4"/>
        <w:spacing w:before="0" w:beforeAutospacing="0" w:after="0" w:afterAutospacing="0"/>
        <w:jc w:val="both"/>
        <w:rPr>
          <w:rStyle w:val="s7"/>
          <w:b/>
          <w:lang w:val="en-US"/>
        </w:rPr>
      </w:pPr>
      <w:r w:rsidRPr="007E0698">
        <w:rPr>
          <w:rStyle w:val="s7"/>
          <w:b/>
          <w:lang w:val="en-US"/>
        </w:rPr>
        <w:t>VII</w:t>
      </w:r>
      <w:r w:rsidRPr="007E0698">
        <w:rPr>
          <w:rStyle w:val="s7"/>
          <w:b/>
        </w:rPr>
        <w:t xml:space="preserve">. </w:t>
      </w:r>
      <w:r w:rsidR="00201C5C" w:rsidRPr="007E0698">
        <w:rPr>
          <w:rStyle w:val="s7"/>
          <w:b/>
        </w:rPr>
        <w:t>Порядок утверждения и внесения изменений в Положение</w:t>
      </w:r>
    </w:p>
    <w:p w:rsidR="007E0698" w:rsidRPr="007E0698" w:rsidRDefault="007E0698" w:rsidP="00E25AC1">
      <w:pPr>
        <w:pStyle w:val="p4"/>
        <w:spacing w:before="0" w:beforeAutospacing="0" w:after="0" w:afterAutospacing="0"/>
        <w:jc w:val="both"/>
        <w:rPr>
          <w:lang w:val="en-US"/>
        </w:rPr>
      </w:pPr>
    </w:p>
    <w:p w:rsidR="00201C5C" w:rsidRDefault="00201C5C" w:rsidP="00E25AC1">
      <w:pPr>
        <w:pStyle w:val="p12"/>
        <w:spacing w:before="0" w:beforeAutospacing="0" w:after="0" w:afterAutospacing="0"/>
        <w:jc w:val="both"/>
      </w:pPr>
      <w:r>
        <w:rPr>
          <w:rStyle w:val="s8"/>
        </w:rPr>
        <w:t xml:space="preserve">7.1. Настоящее Положение утверждается приказом директора </w:t>
      </w:r>
      <w:r>
        <w:rPr>
          <w:rStyle w:val="s11"/>
        </w:rPr>
        <w:t>АНОО</w:t>
      </w:r>
      <w:r>
        <w:rPr>
          <w:rStyle w:val="s14"/>
        </w:rPr>
        <w:t> (Автономная Некоммерческая Образовательная Организация) — </w:t>
      </w:r>
      <w:r>
        <w:rPr>
          <w:rStyle w:val="s15"/>
        </w:rPr>
        <w:t>Средняя Общеобразовательная школа «РАДУГА»</w:t>
      </w:r>
      <w:r>
        <w:rPr>
          <w:rStyle w:val="s8"/>
        </w:rPr>
        <w:t>.</w:t>
      </w:r>
    </w:p>
    <w:p w:rsidR="00201C5C" w:rsidRDefault="00201C5C" w:rsidP="00E25AC1">
      <w:pPr>
        <w:pStyle w:val="p12"/>
        <w:spacing w:before="0" w:beforeAutospacing="0" w:after="0" w:afterAutospacing="0"/>
        <w:jc w:val="both"/>
        <w:rPr>
          <w:rStyle w:val="s15"/>
          <w:lang w:val="en-US"/>
        </w:rPr>
      </w:pPr>
      <w:r>
        <w:rPr>
          <w:rStyle w:val="s8"/>
        </w:rPr>
        <w:t xml:space="preserve">7.2. Изменения и дополнения в настоящее положение вносятся приказом директора </w:t>
      </w:r>
      <w:r>
        <w:rPr>
          <w:rStyle w:val="s11"/>
        </w:rPr>
        <w:t>АНОО</w:t>
      </w:r>
      <w:r>
        <w:rPr>
          <w:rStyle w:val="s14"/>
        </w:rPr>
        <w:t> (Автономная Некоммерческая Образовательная Организация) — </w:t>
      </w:r>
      <w:r>
        <w:rPr>
          <w:rStyle w:val="s15"/>
        </w:rPr>
        <w:t>Средняя Общеобразовательная школа «РАДУГА».</w:t>
      </w:r>
    </w:p>
    <w:p w:rsidR="007E0698" w:rsidRPr="007E0698" w:rsidRDefault="007E0698" w:rsidP="00E25AC1">
      <w:pPr>
        <w:pStyle w:val="p12"/>
        <w:spacing w:before="0" w:beforeAutospacing="0" w:after="0" w:afterAutospacing="0"/>
        <w:jc w:val="both"/>
        <w:rPr>
          <w:b/>
          <w:lang w:val="en-US"/>
        </w:rPr>
      </w:pPr>
    </w:p>
    <w:p w:rsidR="00201C5C" w:rsidRPr="007E0698" w:rsidRDefault="007E0698" w:rsidP="00E25AC1">
      <w:pPr>
        <w:pStyle w:val="p4"/>
        <w:spacing w:before="0" w:beforeAutospacing="0" w:after="0" w:afterAutospacing="0"/>
        <w:jc w:val="both"/>
        <w:rPr>
          <w:rStyle w:val="s7"/>
          <w:b/>
          <w:lang w:val="en-US"/>
        </w:rPr>
      </w:pPr>
      <w:r>
        <w:rPr>
          <w:rStyle w:val="s7"/>
          <w:b/>
          <w:lang w:val="en-US"/>
        </w:rPr>
        <w:t xml:space="preserve">VIII. </w:t>
      </w:r>
      <w:r w:rsidR="00201C5C" w:rsidRPr="007E0698">
        <w:rPr>
          <w:rStyle w:val="s7"/>
          <w:b/>
        </w:rPr>
        <w:t>Персональные данные, принципы и условия их обработки</w:t>
      </w:r>
    </w:p>
    <w:p w:rsidR="007E0698" w:rsidRPr="007E0698" w:rsidRDefault="007E0698" w:rsidP="00E25AC1">
      <w:pPr>
        <w:pStyle w:val="p4"/>
        <w:spacing w:before="0" w:beforeAutospacing="0" w:after="0" w:afterAutospacing="0"/>
        <w:jc w:val="both"/>
        <w:rPr>
          <w:lang w:val="en-US"/>
        </w:rPr>
      </w:pPr>
    </w:p>
    <w:p w:rsidR="00201C5C" w:rsidRDefault="00201C5C" w:rsidP="00E25AC1">
      <w:pPr>
        <w:pStyle w:val="p12"/>
        <w:spacing w:before="0" w:beforeAutospacing="0" w:after="0" w:afterAutospacing="0"/>
        <w:jc w:val="both"/>
      </w:pPr>
      <w:r>
        <w:rPr>
          <w:rStyle w:val="s8"/>
        </w:rPr>
        <w:t>8.1. При подготовке материалов для размещения в Интернет, администрация школы и разработчики сайта обязаны обеспечивать исполнение требований Федерального закона от 27.07.2006 №152-ФЗ «О персональных данных» и других подзаконных актов.</w:t>
      </w:r>
    </w:p>
    <w:p w:rsidR="00201C5C" w:rsidRDefault="00201C5C" w:rsidP="00E25AC1">
      <w:pPr>
        <w:pStyle w:val="p12"/>
        <w:spacing w:before="0" w:beforeAutospacing="0" w:after="0" w:afterAutospacing="0"/>
        <w:jc w:val="both"/>
      </w:pPr>
      <w:r>
        <w:rPr>
          <w:rStyle w:val="s8"/>
        </w:rPr>
        <w:t>8.2.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p w:rsidR="00072757" w:rsidRDefault="00072757" w:rsidP="00E25AC1">
      <w:pPr>
        <w:spacing w:after="0"/>
        <w:jc w:val="both"/>
      </w:pPr>
    </w:p>
    <w:sectPr w:rsidR="00072757" w:rsidSect="0007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F32"/>
    <w:multiLevelType w:val="hybridMultilevel"/>
    <w:tmpl w:val="4F92FC10"/>
    <w:lvl w:ilvl="0" w:tplc="BE2048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6C8274D"/>
    <w:multiLevelType w:val="hybridMultilevel"/>
    <w:tmpl w:val="EA241B4A"/>
    <w:lvl w:ilvl="0" w:tplc="BE204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911F0"/>
    <w:multiLevelType w:val="hybridMultilevel"/>
    <w:tmpl w:val="CEA6387C"/>
    <w:lvl w:ilvl="0" w:tplc="BE204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333BF"/>
    <w:multiLevelType w:val="hybridMultilevel"/>
    <w:tmpl w:val="A328A568"/>
    <w:lvl w:ilvl="0" w:tplc="BE204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799E"/>
    <w:multiLevelType w:val="hybridMultilevel"/>
    <w:tmpl w:val="0F1ACC3A"/>
    <w:lvl w:ilvl="0" w:tplc="BE204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A4324"/>
    <w:multiLevelType w:val="hybridMultilevel"/>
    <w:tmpl w:val="F6FE01DE"/>
    <w:lvl w:ilvl="0" w:tplc="BE20484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6490838"/>
    <w:multiLevelType w:val="hybridMultilevel"/>
    <w:tmpl w:val="4B96121E"/>
    <w:lvl w:ilvl="0" w:tplc="BE204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31066"/>
    <w:multiLevelType w:val="multilevel"/>
    <w:tmpl w:val="7958B4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34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>
    <w:nsid w:val="51BB38C6"/>
    <w:multiLevelType w:val="hybridMultilevel"/>
    <w:tmpl w:val="66BE27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60E13"/>
    <w:multiLevelType w:val="hybridMultilevel"/>
    <w:tmpl w:val="6594533C"/>
    <w:lvl w:ilvl="0" w:tplc="BE204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06647"/>
    <w:multiLevelType w:val="hybridMultilevel"/>
    <w:tmpl w:val="1DE2DFAC"/>
    <w:lvl w:ilvl="0" w:tplc="BE204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212FE"/>
    <w:multiLevelType w:val="hybridMultilevel"/>
    <w:tmpl w:val="893AF85A"/>
    <w:lvl w:ilvl="0" w:tplc="BE204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80B19"/>
    <w:multiLevelType w:val="hybridMultilevel"/>
    <w:tmpl w:val="1BE2273A"/>
    <w:lvl w:ilvl="0" w:tplc="85DE0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C5C"/>
    <w:rsid w:val="00072757"/>
    <w:rsid w:val="00201C5C"/>
    <w:rsid w:val="005B0C3C"/>
    <w:rsid w:val="007E0698"/>
    <w:rsid w:val="009D015E"/>
    <w:rsid w:val="00E2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01C5C"/>
  </w:style>
  <w:style w:type="paragraph" w:customStyle="1" w:styleId="p3">
    <w:name w:val="p3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01C5C"/>
  </w:style>
  <w:style w:type="character" w:customStyle="1" w:styleId="s3">
    <w:name w:val="s3"/>
    <w:basedOn w:val="a0"/>
    <w:rsid w:val="00201C5C"/>
  </w:style>
  <w:style w:type="character" w:customStyle="1" w:styleId="s4">
    <w:name w:val="s4"/>
    <w:basedOn w:val="a0"/>
    <w:rsid w:val="00201C5C"/>
  </w:style>
  <w:style w:type="character" w:customStyle="1" w:styleId="s5">
    <w:name w:val="s5"/>
    <w:basedOn w:val="a0"/>
    <w:rsid w:val="00201C5C"/>
  </w:style>
  <w:style w:type="character" w:customStyle="1" w:styleId="s6">
    <w:name w:val="s6"/>
    <w:basedOn w:val="a0"/>
    <w:rsid w:val="00201C5C"/>
  </w:style>
  <w:style w:type="paragraph" w:customStyle="1" w:styleId="p4">
    <w:name w:val="p4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01C5C"/>
  </w:style>
  <w:style w:type="paragraph" w:customStyle="1" w:styleId="p5">
    <w:name w:val="p5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01C5C"/>
  </w:style>
  <w:style w:type="paragraph" w:customStyle="1" w:styleId="p7">
    <w:name w:val="p7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01C5C"/>
  </w:style>
  <w:style w:type="paragraph" w:customStyle="1" w:styleId="p8">
    <w:name w:val="p8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01C5C"/>
  </w:style>
  <w:style w:type="paragraph" w:customStyle="1" w:styleId="p10">
    <w:name w:val="p10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201C5C"/>
  </w:style>
  <w:style w:type="paragraph" w:customStyle="1" w:styleId="p13">
    <w:name w:val="p13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201C5C"/>
  </w:style>
  <w:style w:type="paragraph" w:customStyle="1" w:styleId="p14">
    <w:name w:val="p14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0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201C5C"/>
  </w:style>
  <w:style w:type="character" w:customStyle="1" w:styleId="s14">
    <w:name w:val="s14"/>
    <w:basedOn w:val="a0"/>
    <w:rsid w:val="00201C5C"/>
  </w:style>
  <w:style w:type="character" w:customStyle="1" w:styleId="s15">
    <w:name w:val="s15"/>
    <w:basedOn w:val="a0"/>
    <w:rsid w:val="00201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D34C-6252-4006-BF5E-8AB00995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1</cp:revision>
  <dcterms:created xsi:type="dcterms:W3CDTF">2015-03-25T06:40:00Z</dcterms:created>
  <dcterms:modified xsi:type="dcterms:W3CDTF">2015-03-25T07:25:00Z</dcterms:modified>
</cp:coreProperties>
</file>